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9f99446f0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8ef1b459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5a013b1d47cc" /><Relationship Type="http://schemas.openxmlformats.org/officeDocument/2006/relationships/numbering" Target="/word/numbering.xml" Id="Ra6afc12f05fe42d6" /><Relationship Type="http://schemas.openxmlformats.org/officeDocument/2006/relationships/settings" Target="/word/settings.xml" Id="R2d40d192cd0249ba" /><Relationship Type="http://schemas.openxmlformats.org/officeDocument/2006/relationships/image" Target="/word/media/7db101ed-c018-4be6-ba0f-00b0f8b34eaf.png" Id="R7d28ef1b45994dd2" /></Relationships>
</file>