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c9ed5c318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61ccb0a32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Saiydan,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4d3252f5e485f" /><Relationship Type="http://schemas.openxmlformats.org/officeDocument/2006/relationships/numbering" Target="/word/numbering.xml" Id="Rb817175324ba4b8f" /><Relationship Type="http://schemas.openxmlformats.org/officeDocument/2006/relationships/settings" Target="/word/settings.xml" Id="R9f1039dda8164bf1" /><Relationship Type="http://schemas.openxmlformats.org/officeDocument/2006/relationships/image" Target="/word/media/621876a6-53ff-4f0c-8f72-0d04c2945775.png" Id="R42061ccb0a324078" /></Relationships>
</file>