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54c9aef40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1e22aacdc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Umar,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34b2dac6249b5" /><Relationship Type="http://schemas.openxmlformats.org/officeDocument/2006/relationships/numbering" Target="/word/numbering.xml" Id="Re8ddc1a9800941ad" /><Relationship Type="http://schemas.openxmlformats.org/officeDocument/2006/relationships/settings" Target="/word/settings.xml" Id="R3309eaacb7124b65" /><Relationship Type="http://schemas.openxmlformats.org/officeDocument/2006/relationships/image" Target="/word/media/c61529d8-cd91-4278-9422-ca45ceaaa42b.png" Id="Re0b1e22aacdc4fa9" /></Relationships>
</file>