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d4524f16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d32be8f59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Vehro,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f49ccab394795" /><Relationship Type="http://schemas.openxmlformats.org/officeDocument/2006/relationships/numbering" Target="/word/numbering.xml" Id="R7a1f7e97eb3c4f6c" /><Relationship Type="http://schemas.openxmlformats.org/officeDocument/2006/relationships/settings" Target="/word/settings.xml" Id="Rcf45acfe6d7b4ecf" /><Relationship Type="http://schemas.openxmlformats.org/officeDocument/2006/relationships/image" Target="/word/media/d698def0-ca19-44b5-b422-673c06520c29.png" Id="R380d32be8f59428e" /></Relationships>
</file>