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87888de0c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df96fbf32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Battedhari,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6563b77e8409e" /><Relationship Type="http://schemas.openxmlformats.org/officeDocument/2006/relationships/numbering" Target="/word/numbering.xml" Id="R9fb64601ac364e71" /><Relationship Type="http://schemas.openxmlformats.org/officeDocument/2006/relationships/settings" Target="/word/settings.xml" Id="Rc8c18de03e934c29" /><Relationship Type="http://schemas.openxmlformats.org/officeDocument/2006/relationships/image" Target="/word/media/cf838630-849e-4890-9843-298101f5003f.png" Id="R93ddf96fbf324036" /></Relationships>
</file>