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05818a74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8b5f366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Batwashi,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5ef23d9b04e2e" /><Relationship Type="http://schemas.openxmlformats.org/officeDocument/2006/relationships/numbering" Target="/word/numbering.xml" Id="R0bd864be2bb645f6" /><Relationship Type="http://schemas.openxmlformats.org/officeDocument/2006/relationships/settings" Target="/word/settings.xml" Id="Ra7f3f796be2b4768" /><Relationship Type="http://schemas.openxmlformats.org/officeDocument/2006/relationships/image" Target="/word/media/ee7b6ee0-a322-411d-a06f-e3926cfc43dc.png" Id="R195a8b5f36614120" /></Relationships>
</file>