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73a4df1a7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387bd581f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e4a0bba694db1" /><Relationship Type="http://schemas.openxmlformats.org/officeDocument/2006/relationships/numbering" Target="/word/numbering.xml" Id="Ra01165ec21964da8" /><Relationship Type="http://schemas.openxmlformats.org/officeDocument/2006/relationships/settings" Target="/word/settings.xml" Id="R78a4e61692be4630" /><Relationship Type="http://schemas.openxmlformats.org/officeDocument/2006/relationships/image" Target="/word/media/702b00ca-cd65-4dc6-8199-6ffe42a9f47f.png" Id="Rc57387bd581f43a4" /></Relationships>
</file>