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3ebb75b3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a87ea32d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 Kaka,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b2391f414e53" /><Relationship Type="http://schemas.openxmlformats.org/officeDocument/2006/relationships/numbering" Target="/word/numbering.xml" Id="R40d2f9ff96804d88" /><Relationship Type="http://schemas.openxmlformats.org/officeDocument/2006/relationships/settings" Target="/word/settings.xml" Id="R3ecf619c5a264e15" /><Relationship Type="http://schemas.openxmlformats.org/officeDocument/2006/relationships/image" Target="/word/media/d537f3e9-054f-4cfd-9550-0260fc15625c.png" Id="R162a87ea32dc482e" /></Relationships>
</file>