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049d83788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0351ea8d7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Behl,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24f667e3248d8" /><Relationship Type="http://schemas.openxmlformats.org/officeDocument/2006/relationships/numbering" Target="/word/numbering.xml" Id="R6cfc06b5972949b0" /><Relationship Type="http://schemas.openxmlformats.org/officeDocument/2006/relationships/settings" Target="/word/settings.xml" Id="Rbb4ee332a471431f" /><Relationship Type="http://schemas.openxmlformats.org/officeDocument/2006/relationships/image" Target="/word/media/87b395b7-5c54-4024-9785-f934ac63e6ed.png" Id="R2c50351ea8d744fd" /></Relationships>
</file>