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38fc506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283946819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7b78c8914289" /><Relationship Type="http://schemas.openxmlformats.org/officeDocument/2006/relationships/numbering" Target="/word/numbering.xml" Id="R465c3769fea540c5" /><Relationship Type="http://schemas.openxmlformats.org/officeDocument/2006/relationships/settings" Target="/word/settings.xml" Id="Rde53f138c9594251" /><Relationship Type="http://schemas.openxmlformats.org/officeDocument/2006/relationships/image" Target="/word/media/2a678112-3ae8-425e-83d9-0d1a915269fb.png" Id="Rfb02839468194562" /></Relationships>
</file>