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7be264d98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b6a0bb92d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Besoni ki Dhani,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63a908a32400a" /><Relationship Type="http://schemas.openxmlformats.org/officeDocument/2006/relationships/numbering" Target="/word/numbering.xml" Id="Reb2546f5b9a645f7" /><Relationship Type="http://schemas.openxmlformats.org/officeDocument/2006/relationships/settings" Target="/word/settings.xml" Id="R2d1038a1601446a2" /><Relationship Type="http://schemas.openxmlformats.org/officeDocument/2006/relationships/image" Target="/word/media/01558b83-7668-48ce-b084-a1d1af2c470b.png" Id="R2fab6a0bb92d4f95" /></Relationships>
</file>