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6b1ca22c8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e2674cbf2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 Ahir,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165932ab4a7c" /><Relationship Type="http://schemas.openxmlformats.org/officeDocument/2006/relationships/numbering" Target="/word/numbering.xml" Id="R43ad1704988b4d1a" /><Relationship Type="http://schemas.openxmlformats.org/officeDocument/2006/relationships/settings" Target="/word/settings.xml" Id="Rc215477b836647df" /><Relationship Type="http://schemas.openxmlformats.org/officeDocument/2006/relationships/image" Target="/word/media/163673ab-e333-451f-926d-6c73b72c3693.png" Id="R661e2674cbf24afd" /></Relationships>
</file>