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3bba3cb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d3a95b73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Behtar,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fcaeb8bb42c8" /><Relationship Type="http://schemas.openxmlformats.org/officeDocument/2006/relationships/numbering" Target="/word/numbering.xml" Id="Rfd22cc7719ac4485" /><Relationship Type="http://schemas.openxmlformats.org/officeDocument/2006/relationships/settings" Target="/word/settings.xml" Id="R26c8991066cb4d96" /><Relationship Type="http://schemas.openxmlformats.org/officeDocument/2006/relationships/image" Target="/word/media/b6ab24a7-d19c-44ee-a14a-eec1d0c8d5a1.png" Id="R65fbd3a95b734c5d" /></Relationships>
</file>