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4a2c22f15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08ac9f535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c6b235d9443ae" /><Relationship Type="http://schemas.openxmlformats.org/officeDocument/2006/relationships/numbering" Target="/word/numbering.xml" Id="R0545da9eb98045bc" /><Relationship Type="http://schemas.openxmlformats.org/officeDocument/2006/relationships/settings" Target="/word/settings.xml" Id="R7e06c7c9c78f448d" /><Relationship Type="http://schemas.openxmlformats.org/officeDocument/2006/relationships/image" Target="/word/media/3a269ea2-1c7d-4e40-bf7c-88bb71563e26.png" Id="R8aa08ac9f5354c8a" /></Relationships>
</file>