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5892524ec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3f47e4c0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4e195076a4405" /><Relationship Type="http://schemas.openxmlformats.org/officeDocument/2006/relationships/numbering" Target="/word/numbering.xml" Id="R15c09248c81d410d" /><Relationship Type="http://schemas.openxmlformats.org/officeDocument/2006/relationships/settings" Target="/word/settings.xml" Id="Rb2d9604cd23f4c11" /><Relationship Type="http://schemas.openxmlformats.org/officeDocument/2006/relationships/image" Target="/word/media/172929f4-5588-4c41-bb29-a75a4bb35c7f.png" Id="R9de63f47e4c04316" /></Relationships>
</file>