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705fcd235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a1eecf6a6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Bezari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56d2cd9a413b" /><Relationship Type="http://schemas.openxmlformats.org/officeDocument/2006/relationships/numbering" Target="/word/numbering.xml" Id="R619827e5d4894049" /><Relationship Type="http://schemas.openxmlformats.org/officeDocument/2006/relationships/settings" Target="/word/settings.xml" Id="Rb847afb82c434b6e" /><Relationship Type="http://schemas.openxmlformats.org/officeDocument/2006/relationships/image" Target="/word/media/7c714ea8-2608-453e-ae80-f7657aa64a47.png" Id="R4e6a1eecf6a64e0f" /></Relationships>
</file>