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1db8c637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f1ccda2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a65759394791" /><Relationship Type="http://schemas.openxmlformats.org/officeDocument/2006/relationships/numbering" Target="/word/numbering.xml" Id="Rde4fe617503c4695" /><Relationship Type="http://schemas.openxmlformats.org/officeDocument/2006/relationships/settings" Target="/word/settings.xml" Id="R64e458b8fca04320" /><Relationship Type="http://schemas.openxmlformats.org/officeDocument/2006/relationships/image" Target="/word/media/b460d0a7-901a-44e6-b030-f409add968cf.png" Id="R3ec4f1ccda29467e" /></Relationships>
</file>