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7c98ff814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c78a5dc15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Bhagoshahpur,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1288212184847" /><Relationship Type="http://schemas.openxmlformats.org/officeDocument/2006/relationships/numbering" Target="/word/numbering.xml" Id="R823ff33f26234bc8" /><Relationship Type="http://schemas.openxmlformats.org/officeDocument/2006/relationships/settings" Target="/word/settings.xml" Id="R6698ebf893af4ace" /><Relationship Type="http://schemas.openxmlformats.org/officeDocument/2006/relationships/image" Target="/word/media/4a15d9f9-dbdf-4729-8b74-e0c89390cac6.png" Id="R427c78a5dc154742" /></Relationships>
</file>