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ba79799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9648ec5e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Bhako Khuawar,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32ccf8e54339" /><Relationship Type="http://schemas.openxmlformats.org/officeDocument/2006/relationships/numbering" Target="/word/numbering.xml" Id="Rb4eb6b31c270482c" /><Relationship Type="http://schemas.openxmlformats.org/officeDocument/2006/relationships/settings" Target="/word/settings.xml" Id="R87aeee65dddf429e" /><Relationship Type="http://schemas.openxmlformats.org/officeDocument/2006/relationships/image" Target="/word/media/ef6a000e-e3a3-4aa7-b086-82114650785b.png" Id="R7749648ec5e3408d" /></Relationships>
</file>