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eb4ef5169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2143787f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 Gulla,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1b78ad2ca4b1e" /><Relationship Type="http://schemas.openxmlformats.org/officeDocument/2006/relationships/numbering" Target="/word/numbering.xml" Id="R5bdd8026bf184853" /><Relationship Type="http://schemas.openxmlformats.org/officeDocument/2006/relationships/settings" Target="/word/settings.xml" Id="Re73d779e20564588" /><Relationship Type="http://schemas.openxmlformats.org/officeDocument/2006/relationships/image" Target="/word/media/d0b2e126-7bb4-40a6-a5d4-7a1db87523f5.png" Id="Rd2c2143787f448ca" /></Relationships>
</file>