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91aa9a2b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51e0f964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40ffdec84da7" /><Relationship Type="http://schemas.openxmlformats.org/officeDocument/2006/relationships/numbering" Target="/word/numbering.xml" Id="R105e630832e84987" /><Relationship Type="http://schemas.openxmlformats.org/officeDocument/2006/relationships/settings" Target="/word/settings.xml" Id="R66d38d29356f42f7" /><Relationship Type="http://schemas.openxmlformats.org/officeDocument/2006/relationships/image" Target="/word/media/9c9e55ce-8bd2-4531-a1f9-015d654e3215.png" Id="Ra4751e0f96434255" /></Relationships>
</file>