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88c0776bf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b9939dda0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ddd25235c4437" /><Relationship Type="http://schemas.openxmlformats.org/officeDocument/2006/relationships/numbering" Target="/word/numbering.xml" Id="Rcfe4bc45879a4630" /><Relationship Type="http://schemas.openxmlformats.org/officeDocument/2006/relationships/settings" Target="/word/settings.xml" Id="R05a59f26a23945df" /><Relationship Type="http://schemas.openxmlformats.org/officeDocument/2006/relationships/image" Target="/word/media/6d741b80-3682-4072-a1fc-1c4d1417a067.png" Id="Rd8bb9939dda045bf" /></Relationships>
</file>