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067330c9994c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63068897e345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Bhang Manara,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a1b963fd394eed" /><Relationship Type="http://schemas.openxmlformats.org/officeDocument/2006/relationships/numbering" Target="/word/numbering.xml" Id="R8a8ddf4869284541" /><Relationship Type="http://schemas.openxmlformats.org/officeDocument/2006/relationships/settings" Target="/word/settings.xml" Id="R82a89de0f97a4aaa" /><Relationship Type="http://schemas.openxmlformats.org/officeDocument/2006/relationships/image" Target="/word/media/ff732534-ec13-49f9-8e9f-fc98c2c463ee.png" Id="Re163068897e345e5" /></Relationships>
</file>