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80a4c4949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9f575567d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5f392e9e4057" /><Relationship Type="http://schemas.openxmlformats.org/officeDocument/2006/relationships/numbering" Target="/word/numbering.xml" Id="Rfa3598423b2b4e1e" /><Relationship Type="http://schemas.openxmlformats.org/officeDocument/2006/relationships/settings" Target="/word/settings.xml" Id="R7166cc674b834e9c" /><Relationship Type="http://schemas.openxmlformats.org/officeDocument/2006/relationships/image" Target="/word/media/cb1775a9-32c0-4166-a27f-53acf6b55102.png" Id="Rd019f575567d46ac" /></Relationships>
</file>