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f518013c9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034f50dd8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Bhikiani,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c50fdbbfd4fd9" /><Relationship Type="http://schemas.openxmlformats.org/officeDocument/2006/relationships/numbering" Target="/word/numbering.xml" Id="Ra568ba1624ea46f0" /><Relationship Type="http://schemas.openxmlformats.org/officeDocument/2006/relationships/settings" Target="/word/settings.xml" Id="R2cb301b16e3a4448" /><Relationship Type="http://schemas.openxmlformats.org/officeDocument/2006/relationships/image" Target="/word/media/10254298-5118-49d9-829b-f38289f8ad4b.png" Id="R6ff034f50dd8487b" /></Relationships>
</file>