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87061d3a8841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06968598c84c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Bhindial,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12812803134fd8" /><Relationship Type="http://schemas.openxmlformats.org/officeDocument/2006/relationships/numbering" Target="/word/numbering.xml" Id="Rc3e6aa4a5e354596" /><Relationship Type="http://schemas.openxmlformats.org/officeDocument/2006/relationships/settings" Target="/word/settings.xml" Id="R48ff7f6b6b4c4255" /><Relationship Type="http://schemas.openxmlformats.org/officeDocument/2006/relationships/image" Target="/word/media/e69c3247-dccd-4c47-a749-e1e57756ef82.png" Id="R3e06968598c84cb9" /></Relationships>
</file>