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08a8b43e3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194e4b305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Bhini Ahmad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4a88e79784ffb" /><Relationship Type="http://schemas.openxmlformats.org/officeDocument/2006/relationships/numbering" Target="/word/numbering.xml" Id="R57d95306825d4d9a" /><Relationship Type="http://schemas.openxmlformats.org/officeDocument/2006/relationships/settings" Target="/word/settings.xml" Id="R74d5bb0c13a14d0e" /><Relationship Type="http://schemas.openxmlformats.org/officeDocument/2006/relationships/image" Target="/word/media/92a15d4d-a0b3-48d3-98eb-45dca399e672.png" Id="Rcf2194e4b3054b14" /></Relationships>
</file>