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b06b441c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e03fbf87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Bhochra Kuhna,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17570cc6144e2" /><Relationship Type="http://schemas.openxmlformats.org/officeDocument/2006/relationships/numbering" Target="/word/numbering.xml" Id="R0e0be39a06be4a39" /><Relationship Type="http://schemas.openxmlformats.org/officeDocument/2006/relationships/settings" Target="/word/settings.xml" Id="R5b914c4bd43b4d9f" /><Relationship Type="http://schemas.openxmlformats.org/officeDocument/2006/relationships/image" Target="/word/media/bb8cff2d-8a37-4fe9-9b0d-98834ced1be0.png" Id="R0908e03fbf874eef" /></Relationships>
</file>