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8bd7139ef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ce5c9a9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fa6a8c44429f" /><Relationship Type="http://schemas.openxmlformats.org/officeDocument/2006/relationships/numbering" Target="/word/numbering.xml" Id="R51a82de0e3bc47b1" /><Relationship Type="http://schemas.openxmlformats.org/officeDocument/2006/relationships/settings" Target="/word/settings.xml" Id="Rd0b5ab3929714669" /><Relationship Type="http://schemas.openxmlformats.org/officeDocument/2006/relationships/image" Target="/word/media/07ac7a33-57c3-41f3-a280-f00d6acd0d6a.png" Id="R5663ce5c9a9c4606" /></Relationships>
</file>