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c6b5a2128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323f3f4c8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Bhojuwana,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f562919cc4d19" /><Relationship Type="http://schemas.openxmlformats.org/officeDocument/2006/relationships/numbering" Target="/word/numbering.xml" Id="R350a1083d7f9419b" /><Relationship Type="http://schemas.openxmlformats.org/officeDocument/2006/relationships/settings" Target="/word/settings.xml" Id="Rc7cacd4010f54741" /><Relationship Type="http://schemas.openxmlformats.org/officeDocument/2006/relationships/image" Target="/word/media/7037124a-2c42-4f03-9355-08a45868064f.png" Id="R06a323f3f4c84284" /></Relationships>
</file>