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cae6f8b8e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cab218971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Bhonkar,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d55fbd10a4d62" /><Relationship Type="http://schemas.openxmlformats.org/officeDocument/2006/relationships/numbering" Target="/word/numbering.xml" Id="R7d805b3d5f3c4512" /><Relationship Type="http://schemas.openxmlformats.org/officeDocument/2006/relationships/settings" Target="/word/settings.xml" Id="R9ae3cdfd6ed34adf" /><Relationship Type="http://schemas.openxmlformats.org/officeDocument/2006/relationships/image" Target="/word/media/07873dfc-030d-4365-b833-7b7346410670.png" Id="Ra4ecab21897141b0" /></Relationships>
</file>