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aa92d93b4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0f3e60754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4f7e6f9b84129" /><Relationship Type="http://schemas.openxmlformats.org/officeDocument/2006/relationships/numbering" Target="/word/numbering.xml" Id="Rf2cc41a87cbb4b33" /><Relationship Type="http://schemas.openxmlformats.org/officeDocument/2006/relationships/settings" Target="/word/settings.xml" Id="R487c45807b134b2c" /><Relationship Type="http://schemas.openxmlformats.org/officeDocument/2006/relationships/image" Target="/word/media/00855308-6dea-4fe8-82b0-ad80c4d53644.png" Id="R62a0f3e6075440d1" /></Relationships>
</file>