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3c47bba2514c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cdc0c0433240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Bhorthanwala,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da172fcc8f414d" /><Relationship Type="http://schemas.openxmlformats.org/officeDocument/2006/relationships/numbering" Target="/word/numbering.xml" Id="Rd426d0a1e6244529" /><Relationship Type="http://schemas.openxmlformats.org/officeDocument/2006/relationships/settings" Target="/word/settings.xml" Id="Rbb27be9bc02c4b49" /><Relationship Type="http://schemas.openxmlformats.org/officeDocument/2006/relationships/image" Target="/word/media/94f2791a-e828-4a38-ad2f-e9bf9c205b7e.png" Id="R35cdc0c043324033" /></Relationships>
</file>