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7de46a661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238fd402f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Bhukike,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4b09b09534e54" /><Relationship Type="http://schemas.openxmlformats.org/officeDocument/2006/relationships/numbering" Target="/word/numbering.xml" Id="Rf276fc64fbe540d9" /><Relationship Type="http://schemas.openxmlformats.org/officeDocument/2006/relationships/settings" Target="/word/settings.xml" Id="Rb5323a6ae9514bbd" /><Relationship Type="http://schemas.openxmlformats.org/officeDocument/2006/relationships/image" Target="/word/media/992551c0-f5e8-42e7-acc7-9f07de3c914d.png" Id="R959238fd402f459b" /></Relationships>
</file>