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c3e2a6fdb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b3a8285cf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de59cfe1e49e9" /><Relationship Type="http://schemas.openxmlformats.org/officeDocument/2006/relationships/numbering" Target="/word/numbering.xml" Id="R9143e71ec0a64ba6" /><Relationship Type="http://schemas.openxmlformats.org/officeDocument/2006/relationships/settings" Target="/word/settings.xml" Id="R6d10b9a987f34208" /><Relationship Type="http://schemas.openxmlformats.org/officeDocument/2006/relationships/image" Target="/word/media/53b92747-446f-40a4-81c4-eaf71779afec.png" Id="Re44b3a8285cf4ab4" /></Relationships>
</file>