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8f72724d5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f5b3eaf45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Bilal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b9e7975a94a9e" /><Relationship Type="http://schemas.openxmlformats.org/officeDocument/2006/relationships/numbering" Target="/word/numbering.xml" Id="R926b686493d54414" /><Relationship Type="http://schemas.openxmlformats.org/officeDocument/2006/relationships/settings" Target="/word/settings.xml" Id="Raed1726347d545de" /><Relationship Type="http://schemas.openxmlformats.org/officeDocument/2006/relationships/image" Target="/word/media/7521b0dd-8b2e-4478-9fda-6b3793e8b6be.png" Id="R82ff5b3eaf45400f" /></Relationships>
</file>