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270d8643f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4228a20d4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Bilmaz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87a8c5a804cc7" /><Relationship Type="http://schemas.openxmlformats.org/officeDocument/2006/relationships/numbering" Target="/word/numbering.xml" Id="R8461eae0bb4e436e" /><Relationship Type="http://schemas.openxmlformats.org/officeDocument/2006/relationships/settings" Target="/word/settings.xml" Id="R2499b9b552c440dc" /><Relationship Type="http://schemas.openxmlformats.org/officeDocument/2006/relationships/image" Target="/word/media/fab780da-7ced-4daf-8c90-8deba9a19db6.png" Id="R17f4228a20d44609" /></Relationships>
</file>