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91c56e15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2ca68fee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b0b69486c47cc" /><Relationship Type="http://schemas.openxmlformats.org/officeDocument/2006/relationships/numbering" Target="/word/numbering.xml" Id="Rd78cd4d06e8f49ef" /><Relationship Type="http://schemas.openxmlformats.org/officeDocument/2006/relationships/settings" Target="/word/settings.xml" Id="R97547d24919e4939" /><Relationship Type="http://schemas.openxmlformats.org/officeDocument/2006/relationships/image" Target="/word/media/36a3dae2-cbad-4cf8-90ae-29baf30c0d3c.png" Id="R5162ca68fee14d8b" /></Relationships>
</file>