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f0695c08a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43e2bb0a8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0085d1c6e49df" /><Relationship Type="http://schemas.openxmlformats.org/officeDocument/2006/relationships/numbering" Target="/word/numbering.xml" Id="R8b77565d62bc4938" /><Relationship Type="http://schemas.openxmlformats.org/officeDocument/2006/relationships/settings" Target="/word/settings.xml" Id="Rb7a62a6a3770467a" /><Relationship Type="http://schemas.openxmlformats.org/officeDocument/2006/relationships/image" Target="/word/media/f5c8d441-c286-4520-b0de-62310606ee8c.png" Id="R95743e2bb0a8452d" /></Relationships>
</file>