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8b600d84a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6a136555b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86ae7b5914316" /><Relationship Type="http://schemas.openxmlformats.org/officeDocument/2006/relationships/numbering" Target="/word/numbering.xml" Id="R5666520904c742d1" /><Relationship Type="http://schemas.openxmlformats.org/officeDocument/2006/relationships/settings" Target="/word/settings.xml" Id="R51ffbb7c3a184c40" /><Relationship Type="http://schemas.openxmlformats.org/officeDocument/2006/relationships/image" Target="/word/media/0637ce8e-3004-4edd-b9ac-d7c5c07b6c16.png" Id="R6786a136555b42ba" /></Relationships>
</file>