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6e71e6f50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2537ab690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Biyan 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055fda3b74c80" /><Relationship Type="http://schemas.openxmlformats.org/officeDocument/2006/relationships/numbering" Target="/word/numbering.xml" Id="Rb4f3dfb0c43845e0" /><Relationship Type="http://schemas.openxmlformats.org/officeDocument/2006/relationships/settings" Target="/word/settings.xml" Id="R44aa6547a7694ed6" /><Relationship Type="http://schemas.openxmlformats.org/officeDocument/2006/relationships/image" Target="/word/media/9866e848-20c7-4cdf-89cc-017acf268415.png" Id="R9d62537ab69043bd" /></Relationships>
</file>