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ef9755c77642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5979852f7d45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Boghan,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8d5f08acba4f9b" /><Relationship Type="http://schemas.openxmlformats.org/officeDocument/2006/relationships/numbering" Target="/word/numbering.xml" Id="R57911e8c90ec4daf" /><Relationship Type="http://schemas.openxmlformats.org/officeDocument/2006/relationships/settings" Target="/word/settings.xml" Id="R220f3f9fe317490c" /><Relationship Type="http://schemas.openxmlformats.org/officeDocument/2006/relationships/image" Target="/word/media/b1603864-992e-4660-b213-df1e5078bb02.png" Id="R445979852f7d45b5" /></Relationships>
</file>