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416b45f3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5d6f8d9fe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Bohadur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fc4dbcdbb4b69" /><Relationship Type="http://schemas.openxmlformats.org/officeDocument/2006/relationships/numbering" Target="/word/numbering.xml" Id="R4361b1362c01412b" /><Relationship Type="http://schemas.openxmlformats.org/officeDocument/2006/relationships/settings" Target="/word/settings.xml" Id="R69c9b11d11d3426a" /><Relationship Type="http://schemas.openxmlformats.org/officeDocument/2006/relationships/image" Target="/word/media/2b15bc45-ce3a-471f-a56d-371720fee806.png" Id="R26a5d6f8d9fe4318" /></Relationships>
</file>