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af33a596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3cb4a60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e35deb46540bf" /><Relationship Type="http://schemas.openxmlformats.org/officeDocument/2006/relationships/numbering" Target="/word/numbering.xml" Id="R530c40bca0ca4dfc" /><Relationship Type="http://schemas.openxmlformats.org/officeDocument/2006/relationships/settings" Target="/word/settings.xml" Id="R5de373e5f6814637" /><Relationship Type="http://schemas.openxmlformats.org/officeDocument/2006/relationships/image" Target="/word/media/4f89324a-de06-4b0a-930d-36564b7df028.png" Id="R3bf23cb4a6084344" /></Relationships>
</file>