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b957ceba0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950e439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e5ec61a7a4b93" /><Relationship Type="http://schemas.openxmlformats.org/officeDocument/2006/relationships/numbering" Target="/word/numbering.xml" Id="R4335b311a45242ea" /><Relationship Type="http://schemas.openxmlformats.org/officeDocument/2006/relationships/settings" Target="/word/settings.xml" Id="R911ebbebdf2d401f" /><Relationship Type="http://schemas.openxmlformats.org/officeDocument/2006/relationships/image" Target="/word/media/25ae65d0-942c-4bb3-804f-4c72990e1f38.png" Id="Rd877950e439a46c8" /></Relationships>
</file>