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312b02dca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0504175b0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Bonga Sodhiwala,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e3d1813c4491b" /><Relationship Type="http://schemas.openxmlformats.org/officeDocument/2006/relationships/numbering" Target="/word/numbering.xml" Id="R8d3334561acc44c5" /><Relationship Type="http://schemas.openxmlformats.org/officeDocument/2006/relationships/settings" Target="/word/settings.xml" Id="R4a790c5af2364fa9" /><Relationship Type="http://schemas.openxmlformats.org/officeDocument/2006/relationships/image" Target="/word/media/173cf0b9-137c-483d-b2de-da730dcb38c0.png" Id="Rf170504175b0467d" /></Relationships>
</file>