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2275a67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0e46de7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98e9a3c854236" /><Relationship Type="http://schemas.openxmlformats.org/officeDocument/2006/relationships/numbering" Target="/word/numbering.xml" Id="Red8f121957dd4484" /><Relationship Type="http://schemas.openxmlformats.org/officeDocument/2006/relationships/settings" Target="/word/settings.xml" Id="R1ad18b73e9e74724" /><Relationship Type="http://schemas.openxmlformats.org/officeDocument/2006/relationships/image" Target="/word/media/938605b9-6715-4540-84f8-3555cf0708c2.png" Id="R99520e46de7b4aea" /></Relationships>
</file>