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78dea938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ea9e3130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346f63394afc" /><Relationship Type="http://schemas.openxmlformats.org/officeDocument/2006/relationships/numbering" Target="/word/numbering.xml" Id="R68c7c03d45cc4aa2" /><Relationship Type="http://schemas.openxmlformats.org/officeDocument/2006/relationships/settings" Target="/word/settings.xml" Id="Rf50a70dc3b2e47ee" /><Relationship Type="http://schemas.openxmlformats.org/officeDocument/2006/relationships/image" Target="/word/media/82826a97-125d-4dd6-b82c-cd3d81ebf2c6.png" Id="Rddb1ea9e31304eb7" /></Relationships>
</file>