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1662db21a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aa9b0c0ee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34df589874a6e" /><Relationship Type="http://schemas.openxmlformats.org/officeDocument/2006/relationships/numbering" Target="/word/numbering.xml" Id="Rb5a63d55851b4a02" /><Relationship Type="http://schemas.openxmlformats.org/officeDocument/2006/relationships/settings" Target="/word/settings.xml" Id="Rccb0172bf2224148" /><Relationship Type="http://schemas.openxmlformats.org/officeDocument/2006/relationships/image" Target="/word/media/3323c716-48d8-404f-ad47-97fb3414221c.png" Id="R9e5aa9b0c0ee4298" /></Relationships>
</file>