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32289ddc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fb55f19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c4e50ead94692" /><Relationship Type="http://schemas.openxmlformats.org/officeDocument/2006/relationships/numbering" Target="/word/numbering.xml" Id="R439981be8e4047ad" /><Relationship Type="http://schemas.openxmlformats.org/officeDocument/2006/relationships/settings" Target="/word/settings.xml" Id="Ra35a664271d745e8" /><Relationship Type="http://schemas.openxmlformats.org/officeDocument/2006/relationships/image" Target="/word/media/5b393e40-c423-471b-8315-67decd16fab5.png" Id="Rce9afb55f1984b26" /></Relationships>
</file>